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DD037A" w:rsidRDefault="00DD037A" w:rsidP="00DD037A">
      <w:pPr>
        <w:jc w:val="center"/>
        <w:rPr>
          <w:rFonts w:ascii="Times New Roman" w:hAnsi="Times New Roman" w:cs="Times New Roman"/>
          <w:b/>
          <w:sz w:val="28"/>
          <w:szCs w:val="28"/>
        </w:rPr>
      </w:pPr>
      <w:bookmarkStart w:id="0" w:name="_GoBack"/>
      <w:bookmarkEnd w:id="0"/>
      <w:r w:rsidRPr="00DD037A">
        <w:rPr>
          <w:rFonts w:ascii="Times New Roman" w:hAnsi="Times New Roman" w:cs="Times New Roman"/>
          <w:b/>
          <w:sz w:val="28"/>
          <w:szCs w:val="28"/>
        </w:rPr>
        <w:t>Aşevine yapılan saldırıyla ilgili açıklama</w:t>
      </w:r>
    </w:p>
    <w:p w:rsidR="00DD037A" w:rsidRPr="00DD037A" w:rsidRDefault="00DD037A">
      <w:pPr>
        <w:rPr>
          <w:rFonts w:ascii="Times New Roman" w:hAnsi="Times New Roman" w:cs="Times New Roman"/>
          <w:color w:val="000000"/>
          <w:sz w:val="24"/>
          <w:szCs w:val="24"/>
          <w:shd w:val="clear" w:color="auto" w:fill="FFFFFF"/>
        </w:rPr>
      </w:pPr>
      <w:r w:rsidRPr="00DD037A">
        <w:rPr>
          <w:rFonts w:ascii="Times New Roman" w:hAnsi="Times New Roman" w:cs="Times New Roman"/>
          <w:color w:val="000000"/>
          <w:sz w:val="24"/>
          <w:szCs w:val="24"/>
          <w:shd w:val="clear" w:color="auto" w:fill="FFFFFF"/>
        </w:rPr>
        <w:t xml:space="preserve">İHH İnsani Yardım Vakfı olarak Ramazan sofrası kurmak için yola çıkan gezici aşevimizin, Artvin'in Hopa ilçesinde, </w:t>
      </w:r>
      <w:proofErr w:type="gramStart"/>
      <w:r w:rsidRPr="00DD037A">
        <w:rPr>
          <w:rFonts w:ascii="Times New Roman" w:hAnsi="Times New Roman" w:cs="Times New Roman"/>
          <w:color w:val="000000"/>
          <w:sz w:val="24"/>
          <w:szCs w:val="24"/>
          <w:shd w:val="clear" w:color="auto" w:fill="FFFFFF"/>
        </w:rPr>
        <w:t>marjinal</w:t>
      </w:r>
      <w:proofErr w:type="gramEnd"/>
      <w:r w:rsidRPr="00DD037A">
        <w:rPr>
          <w:rFonts w:ascii="Times New Roman" w:hAnsi="Times New Roman" w:cs="Times New Roman"/>
          <w:color w:val="000000"/>
          <w:sz w:val="24"/>
          <w:szCs w:val="24"/>
          <w:shd w:val="clear" w:color="auto" w:fill="FFFFFF"/>
        </w:rPr>
        <w:t xml:space="preserve"> gruplar tarafından saldırıya uğraması ve çıkan kavgada havaya 5 el ateş açan kişinin İHH ekibinden olduğu şeklindeki haberlerle ilgili bir açıklama yapma gereği hissedilmiştir.</w:t>
      </w:r>
    </w:p>
    <w:p w:rsidR="00DD037A" w:rsidRPr="00DD037A" w:rsidRDefault="00DD037A" w:rsidP="00DD037A">
      <w:pPr>
        <w:pStyle w:val="NormalWeb"/>
        <w:shd w:val="clear" w:color="auto" w:fill="FFFFFF"/>
        <w:spacing w:before="0" w:beforeAutospacing="0" w:after="192" w:afterAutospacing="0"/>
        <w:rPr>
          <w:color w:val="000000"/>
        </w:rPr>
      </w:pPr>
      <w:r w:rsidRPr="00DD037A">
        <w:rPr>
          <w:color w:val="000000"/>
        </w:rPr>
        <w:t>Bilindiği üzere vakfımız her yıl gezici aşevi TIR’ıyla Türkiye’nin birçok ilinde iftar organizasyonları düzenlemektedir. Bu yıl da 26 şehri dolaşacak vakfımızın gezici aşevi TIR’ının 14'üncü durağı Artvin'in Hopa ilçesi olmuştur.</w:t>
      </w:r>
    </w:p>
    <w:p w:rsidR="00DD037A" w:rsidRPr="00DD037A" w:rsidRDefault="00DD037A" w:rsidP="00DD037A">
      <w:pPr>
        <w:pStyle w:val="NormalWeb"/>
        <w:shd w:val="clear" w:color="auto" w:fill="FFFFFF"/>
        <w:spacing w:before="0" w:beforeAutospacing="0" w:after="192" w:afterAutospacing="0"/>
        <w:rPr>
          <w:color w:val="000000"/>
        </w:rPr>
      </w:pPr>
      <w:r w:rsidRPr="00DD037A">
        <w:rPr>
          <w:color w:val="000000"/>
        </w:rPr>
        <w:t>Öğle saatlerinde Hopa’ya gelen aşevi TIR'ı, burada iftar organizasyonu için hazırlık yaparken karşıt görüşlü yaklaşık 50 kişilik bir grup, TIR'ın çevresinde toplanarak İHH ekibinden ilçeyi terk etmelerini istemiş, sözlü tartışma kavgaya dönüşünce grup taş ve sopalarla İHH ekibine ve TIR'a saldırmıştır.</w:t>
      </w:r>
    </w:p>
    <w:p w:rsidR="00DD037A" w:rsidRPr="00DD037A" w:rsidRDefault="00DD037A" w:rsidP="00DD037A">
      <w:pPr>
        <w:pStyle w:val="NormalWeb"/>
        <w:shd w:val="clear" w:color="auto" w:fill="FFFFFF"/>
        <w:spacing w:before="0" w:beforeAutospacing="0" w:after="192" w:afterAutospacing="0"/>
        <w:rPr>
          <w:color w:val="000000"/>
        </w:rPr>
      </w:pPr>
      <w:r w:rsidRPr="00DD037A">
        <w:rPr>
          <w:color w:val="000000"/>
        </w:rPr>
        <w:t>Çıkan kavgaya çevik kuvvet ekipleri müdahale ederken, kimliği belirsiz bir kişi tarafından havaya 5 el ateş edilmiş, bir haber ajansı bu kişinin İHH ekibinden olduğunu iddia etmiştir.</w:t>
      </w:r>
      <w:r w:rsidRPr="00DD037A">
        <w:rPr>
          <w:rStyle w:val="apple-converted-space"/>
          <w:b/>
          <w:bCs/>
          <w:color w:val="000000"/>
        </w:rPr>
        <w:t> </w:t>
      </w:r>
      <w:r w:rsidRPr="00DD037A">
        <w:rPr>
          <w:rStyle w:val="Gl"/>
          <w:color w:val="000000"/>
        </w:rPr>
        <w:t>Ancak daha sonra ateş açan kişinin İHH ekibinden olmadığı Kemalpaşa Beldesi Cumhuriyet Mahallesi Muhtarı Hüsnü Yılmaz olduğu ortaya çıkmıştır.</w:t>
      </w:r>
      <w:r w:rsidRPr="00DD037A">
        <w:rPr>
          <w:rStyle w:val="apple-converted-space"/>
          <w:b/>
          <w:bCs/>
          <w:color w:val="000000"/>
        </w:rPr>
        <w:t> </w:t>
      </w:r>
      <w:r w:rsidRPr="00DD037A">
        <w:rPr>
          <w:color w:val="000000"/>
        </w:rPr>
        <w:t xml:space="preserve">Haberi servis eden ajans daha sonra düzeltme yayınlasa da bazı yayın organları ateş açan kişinin “İHH </w:t>
      </w:r>
      <w:proofErr w:type="spellStart"/>
      <w:r w:rsidRPr="00DD037A">
        <w:rPr>
          <w:color w:val="000000"/>
        </w:rPr>
        <w:t>ekibi”nden</w:t>
      </w:r>
      <w:proofErr w:type="spellEnd"/>
      <w:r w:rsidRPr="00DD037A">
        <w:rPr>
          <w:color w:val="000000"/>
        </w:rPr>
        <w:t xml:space="preserve"> ya da “İHH personeli” şeklinde vermeyi sürdürmüştür.</w:t>
      </w:r>
      <w:r w:rsidRPr="00DD037A">
        <w:rPr>
          <w:rStyle w:val="apple-converted-space"/>
          <w:b/>
          <w:bCs/>
          <w:color w:val="000000"/>
        </w:rPr>
        <w:t> </w:t>
      </w:r>
      <w:r w:rsidRPr="00DD037A">
        <w:rPr>
          <w:rStyle w:val="Gl"/>
          <w:color w:val="000000"/>
        </w:rPr>
        <w:t xml:space="preserve">İHH olarak çıkan olaylarda </w:t>
      </w:r>
      <w:proofErr w:type="spellStart"/>
      <w:r w:rsidRPr="00DD037A">
        <w:rPr>
          <w:rStyle w:val="Gl"/>
          <w:color w:val="000000"/>
        </w:rPr>
        <w:t>İHH’yı</w:t>
      </w:r>
      <w:proofErr w:type="spellEnd"/>
      <w:r w:rsidRPr="00DD037A">
        <w:rPr>
          <w:rStyle w:val="Gl"/>
          <w:color w:val="000000"/>
        </w:rPr>
        <w:t xml:space="preserve"> töhmet altında bırakan bu tür haberleri yayınlayanlar hakkında hukuki süreç başlatılacaktır.</w:t>
      </w:r>
    </w:p>
    <w:p w:rsidR="00DD037A" w:rsidRPr="00DD037A" w:rsidRDefault="00DD037A" w:rsidP="00DD037A">
      <w:pPr>
        <w:pStyle w:val="NormalWeb"/>
        <w:shd w:val="clear" w:color="auto" w:fill="FFFFFF"/>
        <w:spacing w:before="0" w:beforeAutospacing="0" w:after="192" w:afterAutospacing="0"/>
        <w:rPr>
          <w:color w:val="000000"/>
        </w:rPr>
      </w:pPr>
      <w:r w:rsidRPr="00DD037A">
        <w:rPr>
          <w:color w:val="000000"/>
        </w:rPr>
        <w:t>Ayrıca İHH TIR'ı gerginliğin daha fazla büyümemesi için ilçeyi terk ederken çıkan olaylarda aralarında polislerin de olduğu 9 kişinin yaralandığını öğrenmiş bulunmaktayız.</w:t>
      </w:r>
    </w:p>
    <w:p w:rsidR="00DD037A" w:rsidRPr="00DD037A" w:rsidRDefault="00DD037A" w:rsidP="00DD037A">
      <w:pPr>
        <w:pStyle w:val="NormalWeb"/>
        <w:shd w:val="clear" w:color="auto" w:fill="FFFFFF"/>
        <w:spacing w:before="0" w:beforeAutospacing="0" w:after="192" w:afterAutospacing="0"/>
        <w:rPr>
          <w:color w:val="000000"/>
        </w:rPr>
      </w:pPr>
      <w:r w:rsidRPr="00DD037A">
        <w:rPr>
          <w:color w:val="000000"/>
        </w:rPr>
        <w:t>Bu vahim olayda saldırıya uğrayan kardeşlerimize Allah’tan şifa diliyor, İhtiyaç sahipleri için düzenlediğimiz iftar organizasyonuna yapılan bu saldırıyı şiddetle kınıyoruz.</w:t>
      </w:r>
    </w:p>
    <w:p w:rsidR="00DD037A" w:rsidRPr="00DD037A" w:rsidRDefault="00DD037A" w:rsidP="00DD037A">
      <w:pPr>
        <w:pStyle w:val="NormalWeb"/>
        <w:shd w:val="clear" w:color="auto" w:fill="FFFFFF"/>
        <w:spacing w:before="0" w:beforeAutospacing="0" w:after="192" w:afterAutospacing="0"/>
        <w:rPr>
          <w:color w:val="000000"/>
        </w:rPr>
      </w:pPr>
      <w:r w:rsidRPr="00DD037A">
        <w:rPr>
          <w:rStyle w:val="Gl"/>
          <w:color w:val="000000"/>
        </w:rPr>
        <w:t>Kamuoyuna saygıyla duyurulur</w:t>
      </w:r>
    </w:p>
    <w:sectPr w:rsidR="00DD037A" w:rsidRPr="00DD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26"/>
    <w:rsid w:val="00323826"/>
    <w:rsid w:val="00424835"/>
    <w:rsid w:val="00BB3BD5"/>
    <w:rsid w:val="00DD0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0C36-A457-4C56-AD26-F75C071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03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037A"/>
    <w:rPr>
      <w:b/>
      <w:bCs/>
    </w:rPr>
  </w:style>
  <w:style w:type="character" w:customStyle="1" w:styleId="apple-converted-space">
    <w:name w:val="apple-converted-space"/>
    <w:basedOn w:val="VarsaylanParagrafYazTipi"/>
    <w:rsid w:val="00DD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2017-01-31T13:15:00Z</dcterms:created>
  <dcterms:modified xsi:type="dcterms:W3CDTF">2017-01-31T13:16:00Z</dcterms:modified>
</cp:coreProperties>
</file>